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6E" w:rsidRDefault="00925F86" w:rsidP="00AA766E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Всероссийская олимпиада</w:t>
      </w:r>
      <w:r w:rsidR="00AA766E" w:rsidRPr="00AA766E">
        <w:rPr>
          <w:rFonts w:ascii="Times New Roman" w:hAnsi="Times New Roman" w:cs="Times New Roman"/>
          <w:b/>
        </w:rPr>
        <w:t xml:space="preserve"> школьников по экологии </w:t>
      </w:r>
    </w:p>
    <w:p w:rsidR="00925F86" w:rsidRPr="00AA766E" w:rsidRDefault="00925F86" w:rsidP="00AA766E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Школьный этап</w:t>
      </w:r>
    </w:p>
    <w:p w:rsidR="00AA766E" w:rsidRPr="00AA766E" w:rsidRDefault="00925F86" w:rsidP="004203F1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2016-2017</w:t>
      </w:r>
      <w:r w:rsidR="00AA766E" w:rsidRPr="00AA766E">
        <w:rPr>
          <w:rFonts w:ascii="Times New Roman" w:hAnsi="Times New Roman" w:cs="Times New Roman"/>
          <w:b/>
        </w:rPr>
        <w:t xml:space="preserve"> </w:t>
      </w:r>
      <w:proofErr w:type="spellStart"/>
      <w:r w:rsidR="00AA766E" w:rsidRPr="00AA766E">
        <w:rPr>
          <w:rFonts w:ascii="Times New Roman" w:hAnsi="Times New Roman" w:cs="Times New Roman"/>
          <w:b/>
        </w:rPr>
        <w:t>уч</w:t>
      </w:r>
      <w:proofErr w:type="gramStart"/>
      <w:r w:rsidR="00AA766E" w:rsidRPr="00AA766E">
        <w:rPr>
          <w:rFonts w:ascii="Times New Roman" w:hAnsi="Times New Roman" w:cs="Times New Roman"/>
          <w:b/>
        </w:rPr>
        <w:t>.г</w:t>
      </w:r>
      <w:proofErr w:type="gramEnd"/>
      <w:r w:rsidR="00AA766E" w:rsidRPr="00AA766E">
        <w:rPr>
          <w:rFonts w:ascii="Times New Roman" w:hAnsi="Times New Roman" w:cs="Times New Roman"/>
          <w:b/>
        </w:rPr>
        <w:t>од</w:t>
      </w:r>
      <w:proofErr w:type="spellEnd"/>
    </w:p>
    <w:p w:rsidR="00AA766E" w:rsidRPr="00AA766E" w:rsidRDefault="00925F86" w:rsidP="004203F1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AA766E" w:rsidRPr="00AA766E">
        <w:rPr>
          <w:rFonts w:ascii="Times New Roman" w:hAnsi="Times New Roman" w:cs="Times New Roman"/>
          <w:b/>
        </w:rPr>
        <w:t>-8 классы</w:t>
      </w:r>
    </w:p>
    <w:p w:rsidR="00AA766E" w:rsidRPr="00AA766E" w:rsidRDefault="00AA766E" w:rsidP="004203F1">
      <w:pPr>
        <w:pStyle w:val="Default"/>
        <w:rPr>
          <w:rFonts w:ascii="Times New Roman" w:hAnsi="Times New Roman" w:cs="Times New Roman"/>
          <w:b/>
        </w:rPr>
      </w:pPr>
    </w:p>
    <w:p w:rsidR="00AA766E" w:rsidRPr="00B966E6" w:rsidRDefault="00925F86" w:rsidP="00420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66E6">
        <w:rPr>
          <w:rFonts w:ascii="Times New Roman" w:hAnsi="Times New Roman" w:cs="Times New Roman"/>
          <w:b/>
          <w:sz w:val="24"/>
          <w:szCs w:val="24"/>
        </w:rPr>
        <w:t xml:space="preserve">1.Выберите один правильный ответ из </w:t>
      </w:r>
      <w:proofErr w:type="gramStart"/>
      <w:r w:rsidR="00AA766E" w:rsidRPr="00B966E6">
        <w:rPr>
          <w:rFonts w:ascii="Times New Roman" w:hAnsi="Times New Roman" w:cs="Times New Roman"/>
          <w:b/>
          <w:sz w:val="24"/>
          <w:szCs w:val="24"/>
        </w:rPr>
        <w:t>предложенных</w:t>
      </w:r>
      <w:proofErr w:type="gramEnd"/>
      <w:r w:rsidR="00AA766E" w:rsidRPr="00B966E6">
        <w:rPr>
          <w:rFonts w:ascii="Times New Roman" w:hAnsi="Times New Roman" w:cs="Times New Roman"/>
          <w:b/>
          <w:sz w:val="24"/>
          <w:szCs w:val="24"/>
        </w:rPr>
        <w:t>…</w:t>
      </w:r>
    </w:p>
    <w:p w:rsidR="00FE6797" w:rsidRPr="00F26694" w:rsidRDefault="00925F86" w:rsidP="00FE6797">
      <w:pPr>
        <w:pStyle w:val="a4"/>
        <w:spacing w:before="0" w:beforeAutospacing="0" w:after="0" w:afterAutospacing="0"/>
        <w:jc w:val="both"/>
        <w:rPr>
          <w:b/>
        </w:rPr>
      </w:pPr>
      <w:r w:rsidRPr="00B966E6">
        <w:rPr>
          <w:b/>
        </w:rPr>
        <w:t>1.1</w:t>
      </w:r>
      <w:r w:rsidR="00FE6797" w:rsidRPr="00F26694">
        <w:rPr>
          <w:b/>
        </w:rPr>
        <w:t>.Воздействие хозяйственной деятельности человека на организмы и на среду их обитания – это…</w:t>
      </w:r>
    </w:p>
    <w:p w:rsidR="00FE6797" w:rsidRPr="00F26694" w:rsidRDefault="00FE6797" w:rsidP="00FE6797">
      <w:pPr>
        <w:pStyle w:val="a4"/>
        <w:spacing w:before="0" w:beforeAutospacing="0" w:after="0" w:afterAutospacing="0"/>
        <w:jc w:val="both"/>
      </w:pPr>
      <w:r w:rsidRPr="00F26694">
        <w:t>а) Антропогенные факторы среды.</w:t>
      </w:r>
    </w:p>
    <w:p w:rsidR="00FE6797" w:rsidRPr="00F26694" w:rsidRDefault="00FE6797" w:rsidP="00FE6797">
      <w:pPr>
        <w:pStyle w:val="a4"/>
        <w:spacing w:before="0" w:beforeAutospacing="0" w:after="0" w:afterAutospacing="0"/>
        <w:jc w:val="both"/>
      </w:pPr>
      <w:r w:rsidRPr="00F26694">
        <w:t>б) Биотические факторы среды.</w:t>
      </w:r>
    </w:p>
    <w:p w:rsidR="00FE6797" w:rsidRPr="00F26694" w:rsidRDefault="00FE6797" w:rsidP="00FE6797">
      <w:pPr>
        <w:pStyle w:val="a4"/>
        <w:spacing w:before="0" w:beforeAutospacing="0" w:after="0" w:afterAutospacing="0"/>
        <w:jc w:val="both"/>
      </w:pPr>
      <w:r w:rsidRPr="00F26694">
        <w:t>в) Абиотические факторы среды.</w:t>
      </w:r>
    </w:p>
    <w:p w:rsidR="00FE6797" w:rsidRPr="00837AA3" w:rsidRDefault="00FE6797" w:rsidP="00FE6797">
      <w:pPr>
        <w:pStyle w:val="a4"/>
        <w:spacing w:before="0" w:beforeAutospacing="0" w:after="0" w:afterAutospacing="0"/>
        <w:jc w:val="both"/>
      </w:pPr>
      <w:r w:rsidRPr="00F26694">
        <w:t>г) Техногенные факторы среды</w:t>
      </w:r>
      <w:r w:rsidRPr="00837AA3">
        <w:t>.</w:t>
      </w:r>
    </w:p>
    <w:p w:rsidR="00AA766E" w:rsidRPr="00B966E6" w:rsidRDefault="00AA766E" w:rsidP="00FE6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766E" w:rsidRPr="00B966E6" w:rsidRDefault="00AA766E" w:rsidP="00420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66E6">
        <w:rPr>
          <w:rFonts w:ascii="Times New Roman" w:hAnsi="Times New Roman" w:cs="Times New Roman"/>
          <w:b/>
          <w:sz w:val="24"/>
          <w:szCs w:val="24"/>
        </w:rPr>
        <w:t>1.2. Распахивание российских степей привела к исчезновению видов птиц…</w:t>
      </w:r>
    </w:p>
    <w:p w:rsidR="00AA766E" w:rsidRPr="00B966E6" w:rsidRDefault="00AA766E" w:rsidP="00420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6E6">
        <w:rPr>
          <w:rFonts w:ascii="Times New Roman" w:hAnsi="Times New Roman" w:cs="Times New Roman"/>
          <w:sz w:val="24"/>
          <w:szCs w:val="24"/>
        </w:rPr>
        <w:t>а) аиста белого</w:t>
      </w:r>
    </w:p>
    <w:p w:rsidR="00AA766E" w:rsidRPr="00B966E6" w:rsidRDefault="00AA766E" w:rsidP="00420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6E6">
        <w:rPr>
          <w:rFonts w:ascii="Times New Roman" w:hAnsi="Times New Roman" w:cs="Times New Roman"/>
          <w:sz w:val="24"/>
          <w:szCs w:val="24"/>
        </w:rPr>
        <w:t>б) аиста черного</w:t>
      </w:r>
    </w:p>
    <w:p w:rsidR="00AA766E" w:rsidRPr="00B966E6" w:rsidRDefault="00AA766E" w:rsidP="00420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6E6">
        <w:rPr>
          <w:rFonts w:ascii="Times New Roman" w:hAnsi="Times New Roman" w:cs="Times New Roman"/>
          <w:sz w:val="24"/>
          <w:szCs w:val="24"/>
        </w:rPr>
        <w:t>в) дрофы</w:t>
      </w:r>
    </w:p>
    <w:p w:rsidR="00AA766E" w:rsidRPr="00B966E6" w:rsidRDefault="00925F86" w:rsidP="00420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6E6">
        <w:rPr>
          <w:rFonts w:ascii="Times New Roman" w:hAnsi="Times New Roman" w:cs="Times New Roman"/>
          <w:sz w:val="24"/>
          <w:szCs w:val="24"/>
        </w:rPr>
        <w:t>г</w:t>
      </w:r>
      <w:r w:rsidR="00AA766E" w:rsidRPr="00B966E6">
        <w:rPr>
          <w:rFonts w:ascii="Times New Roman" w:hAnsi="Times New Roman" w:cs="Times New Roman"/>
          <w:sz w:val="24"/>
          <w:szCs w:val="24"/>
        </w:rPr>
        <w:t>) скопы</w:t>
      </w:r>
    </w:p>
    <w:p w:rsidR="00AA766E" w:rsidRPr="00B966E6" w:rsidRDefault="00AA766E" w:rsidP="00420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766E" w:rsidRPr="00B966E6" w:rsidRDefault="00AA766E" w:rsidP="00420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66E6">
        <w:rPr>
          <w:rFonts w:ascii="Times New Roman" w:hAnsi="Times New Roman" w:cs="Times New Roman"/>
          <w:b/>
          <w:sz w:val="24"/>
          <w:szCs w:val="24"/>
        </w:rPr>
        <w:t xml:space="preserve">1.3. Эффективное решение экологических проблем транспортного загрязнения воздуха в г. Н.Новгороде может быть связано </w:t>
      </w:r>
      <w:proofErr w:type="gramStart"/>
      <w:r w:rsidRPr="00B966E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966E6">
        <w:rPr>
          <w:rFonts w:ascii="Times New Roman" w:hAnsi="Times New Roman" w:cs="Times New Roman"/>
          <w:b/>
          <w:sz w:val="24"/>
          <w:szCs w:val="24"/>
        </w:rPr>
        <w:t>….</w:t>
      </w:r>
    </w:p>
    <w:p w:rsidR="00AA766E" w:rsidRPr="00B966E6" w:rsidRDefault="00AA766E" w:rsidP="004203F1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B966E6">
        <w:rPr>
          <w:rFonts w:ascii="Times New Roman" w:hAnsi="Times New Roman" w:cs="Times New Roman"/>
          <w:sz w:val="24"/>
          <w:szCs w:val="24"/>
        </w:rPr>
        <w:t>а) созданием подземных автостоянок</w:t>
      </w:r>
    </w:p>
    <w:p w:rsidR="00AA766E" w:rsidRPr="00B966E6" w:rsidRDefault="00AA766E" w:rsidP="004203F1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B966E6">
        <w:rPr>
          <w:rFonts w:ascii="Times New Roman" w:hAnsi="Times New Roman" w:cs="Times New Roman"/>
          <w:sz w:val="24"/>
          <w:szCs w:val="24"/>
        </w:rPr>
        <w:t>б) развитием сети метрополитена</w:t>
      </w:r>
    </w:p>
    <w:p w:rsidR="00AA766E" w:rsidRPr="00B966E6" w:rsidRDefault="00AA766E" w:rsidP="004203F1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B966E6">
        <w:rPr>
          <w:rFonts w:ascii="Times New Roman" w:hAnsi="Times New Roman" w:cs="Times New Roman"/>
          <w:sz w:val="24"/>
          <w:szCs w:val="24"/>
        </w:rPr>
        <w:t>в) введением скоростного трамвая</w:t>
      </w:r>
    </w:p>
    <w:p w:rsidR="00AA766E" w:rsidRPr="00B966E6" w:rsidRDefault="00AA766E" w:rsidP="004203F1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B966E6">
        <w:rPr>
          <w:rFonts w:ascii="Times New Roman" w:hAnsi="Times New Roman" w:cs="Times New Roman"/>
          <w:sz w:val="24"/>
          <w:szCs w:val="24"/>
        </w:rPr>
        <w:t>г) строительством щитовых ограждений на автомагистралях</w:t>
      </w:r>
    </w:p>
    <w:p w:rsidR="00AA766E" w:rsidRPr="00B966E6" w:rsidRDefault="00AA766E" w:rsidP="00420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766E" w:rsidRPr="00B966E6" w:rsidRDefault="00AA766E" w:rsidP="00420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66E6">
        <w:rPr>
          <w:rFonts w:ascii="Times New Roman" w:hAnsi="Times New Roman" w:cs="Times New Roman"/>
          <w:b/>
          <w:sz w:val="24"/>
          <w:szCs w:val="24"/>
        </w:rPr>
        <w:t>1.4. Причиной исчезновения нелетающей птицы-дронта на Маскаренских островах у восточного побережья Африки в XVII–XVIII вв. считается «вторжение» животных, завезенных европейцами на кораблях. Этими пришельцами были:</w:t>
      </w:r>
    </w:p>
    <w:p w:rsidR="00AA766E" w:rsidRPr="00B966E6" w:rsidRDefault="00AA766E" w:rsidP="004203F1">
      <w:pPr>
        <w:tabs>
          <w:tab w:val="left" w:pos="180"/>
        </w:tabs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B966E6">
        <w:rPr>
          <w:rFonts w:ascii="Times New Roman" w:hAnsi="Times New Roman" w:cs="Times New Roman"/>
          <w:sz w:val="24"/>
          <w:szCs w:val="24"/>
        </w:rPr>
        <w:t>а) коза</w:t>
      </w:r>
    </w:p>
    <w:p w:rsidR="00AA766E" w:rsidRPr="00B966E6" w:rsidRDefault="00925F86" w:rsidP="004203F1">
      <w:pPr>
        <w:tabs>
          <w:tab w:val="left" w:pos="180"/>
        </w:tabs>
        <w:spacing w:after="0" w:line="240" w:lineRule="auto"/>
        <w:ind w:left="180"/>
        <w:rPr>
          <w:rFonts w:ascii="Times New Roman" w:hAnsi="Times New Roman" w:cs="Times New Roman"/>
          <w:color w:val="000000"/>
          <w:sz w:val="24"/>
          <w:szCs w:val="24"/>
        </w:rPr>
      </w:pPr>
      <w:r w:rsidRPr="00B966E6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AA766E" w:rsidRPr="00B966E6">
        <w:rPr>
          <w:rFonts w:ascii="Times New Roman" w:hAnsi="Times New Roman" w:cs="Times New Roman"/>
          <w:color w:val="000000"/>
          <w:sz w:val="24"/>
          <w:szCs w:val="24"/>
        </w:rPr>
        <w:t>) овца</w:t>
      </w:r>
    </w:p>
    <w:p w:rsidR="00AA766E" w:rsidRPr="00B966E6" w:rsidRDefault="00925F86" w:rsidP="004203F1">
      <w:pPr>
        <w:tabs>
          <w:tab w:val="left" w:pos="180"/>
        </w:tabs>
        <w:spacing w:after="0" w:line="240" w:lineRule="auto"/>
        <w:ind w:left="180"/>
        <w:rPr>
          <w:rFonts w:ascii="Times New Roman" w:hAnsi="Times New Roman" w:cs="Times New Roman"/>
          <w:color w:val="000000"/>
          <w:sz w:val="24"/>
          <w:szCs w:val="24"/>
        </w:rPr>
      </w:pPr>
      <w:r w:rsidRPr="00B966E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AA766E" w:rsidRPr="00B966E6">
        <w:rPr>
          <w:rFonts w:ascii="Times New Roman" w:hAnsi="Times New Roman" w:cs="Times New Roman"/>
          <w:color w:val="000000"/>
          <w:sz w:val="24"/>
          <w:szCs w:val="24"/>
        </w:rPr>
        <w:t>) собака</w:t>
      </w:r>
    </w:p>
    <w:p w:rsidR="00AA766E" w:rsidRPr="00B966E6" w:rsidRDefault="00925F86" w:rsidP="004203F1">
      <w:pPr>
        <w:tabs>
          <w:tab w:val="left" w:pos="180"/>
        </w:tabs>
        <w:spacing w:after="0" w:line="240" w:lineRule="auto"/>
        <w:ind w:left="180"/>
        <w:rPr>
          <w:rFonts w:ascii="Times New Roman" w:hAnsi="Times New Roman" w:cs="Times New Roman"/>
          <w:color w:val="000000"/>
          <w:sz w:val="24"/>
          <w:szCs w:val="24"/>
        </w:rPr>
      </w:pPr>
      <w:r w:rsidRPr="00B966E6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AA766E" w:rsidRPr="00B966E6">
        <w:rPr>
          <w:rFonts w:ascii="Times New Roman" w:hAnsi="Times New Roman" w:cs="Times New Roman"/>
          <w:color w:val="000000"/>
          <w:sz w:val="24"/>
          <w:szCs w:val="24"/>
        </w:rPr>
        <w:t>) ястреб-перепелятник</w:t>
      </w:r>
    </w:p>
    <w:p w:rsidR="00AA766E" w:rsidRPr="00B966E6" w:rsidRDefault="00AA766E" w:rsidP="004203F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A766E" w:rsidRPr="00B966E6" w:rsidRDefault="00AA766E" w:rsidP="004203F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66E6">
        <w:rPr>
          <w:rFonts w:ascii="Times New Roman" w:hAnsi="Times New Roman" w:cs="Times New Roman"/>
          <w:b/>
          <w:color w:val="000000"/>
          <w:sz w:val="24"/>
          <w:szCs w:val="24"/>
        </w:rPr>
        <w:t>1.5. Виды животных, исчезнувшие с территории Нижегородской области…</w:t>
      </w:r>
    </w:p>
    <w:p w:rsidR="00AA766E" w:rsidRPr="00B966E6" w:rsidRDefault="00AA766E" w:rsidP="004203F1">
      <w:pPr>
        <w:tabs>
          <w:tab w:val="left" w:pos="180"/>
        </w:tabs>
        <w:spacing w:after="0" w:line="240" w:lineRule="auto"/>
        <w:ind w:left="180"/>
        <w:rPr>
          <w:rFonts w:ascii="Times New Roman" w:hAnsi="Times New Roman" w:cs="Times New Roman"/>
          <w:color w:val="000000"/>
          <w:sz w:val="24"/>
          <w:szCs w:val="24"/>
        </w:rPr>
      </w:pPr>
      <w:r w:rsidRPr="00B966E6">
        <w:rPr>
          <w:rFonts w:ascii="Times New Roman" w:hAnsi="Times New Roman" w:cs="Times New Roman"/>
          <w:color w:val="000000"/>
          <w:sz w:val="24"/>
          <w:szCs w:val="24"/>
        </w:rPr>
        <w:t>а) косуля</w:t>
      </w:r>
    </w:p>
    <w:p w:rsidR="00AA766E" w:rsidRPr="00B966E6" w:rsidRDefault="00AA766E" w:rsidP="004203F1">
      <w:pPr>
        <w:tabs>
          <w:tab w:val="left" w:pos="180"/>
        </w:tabs>
        <w:spacing w:after="0" w:line="240" w:lineRule="auto"/>
        <w:ind w:left="180"/>
        <w:rPr>
          <w:rFonts w:ascii="Times New Roman" w:hAnsi="Times New Roman" w:cs="Times New Roman"/>
          <w:color w:val="000000"/>
          <w:sz w:val="24"/>
          <w:szCs w:val="24"/>
        </w:rPr>
      </w:pPr>
      <w:r w:rsidRPr="00B966E6">
        <w:rPr>
          <w:rFonts w:ascii="Times New Roman" w:hAnsi="Times New Roman" w:cs="Times New Roman"/>
          <w:color w:val="000000"/>
          <w:sz w:val="24"/>
          <w:szCs w:val="24"/>
        </w:rPr>
        <w:t>б) северный олень</w:t>
      </w:r>
    </w:p>
    <w:p w:rsidR="00AA766E" w:rsidRPr="00B966E6" w:rsidRDefault="00925F86" w:rsidP="004203F1">
      <w:pPr>
        <w:tabs>
          <w:tab w:val="left" w:pos="180"/>
        </w:tabs>
        <w:spacing w:after="0" w:line="240" w:lineRule="auto"/>
        <w:ind w:left="180"/>
        <w:rPr>
          <w:rFonts w:ascii="Times New Roman" w:hAnsi="Times New Roman" w:cs="Times New Roman"/>
          <w:color w:val="000000"/>
          <w:sz w:val="24"/>
          <w:szCs w:val="24"/>
        </w:rPr>
      </w:pPr>
      <w:r w:rsidRPr="00B966E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AA766E" w:rsidRPr="00B966E6">
        <w:rPr>
          <w:rFonts w:ascii="Times New Roman" w:hAnsi="Times New Roman" w:cs="Times New Roman"/>
          <w:color w:val="000000"/>
          <w:sz w:val="24"/>
          <w:szCs w:val="24"/>
        </w:rPr>
        <w:t>) аист чёрный</w:t>
      </w:r>
    </w:p>
    <w:p w:rsidR="00925F86" w:rsidRPr="00B966E6" w:rsidRDefault="00925F86" w:rsidP="00925F86">
      <w:pPr>
        <w:tabs>
          <w:tab w:val="left" w:pos="180"/>
        </w:tabs>
        <w:spacing w:after="0" w:line="240" w:lineRule="auto"/>
        <w:ind w:left="180"/>
        <w:rPr>
          <w:rFonts w:ascii="Times New Roman" w:hAnsi="Times New Roman" w:cs="Times New Roman"/>
          <w:color w:val="000000"/>
          <w:sz w:val="24"/>
          <w:szCs w:val="24"/>
        </w:rPr>
      </w:pPr>
      <w:r w:rsidRPr="00B966E6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AA766E" w:rsidRPr="00B966E6">
        <w:rPr>
          <w:rFonts w:ascii="Times New Roman" w:hAnsi="Times New Roman" w:cs="Times New Roman"/>
          <w:color w:val="000000"/>
          <w:sz w:val="24"/>
          <w:szCs w:val="24"/>
        </w:rPr>
        <w:t>) аист белый</w:t>
      </w:r>
    </w:p>
    <w:p w:rsidR="00925F86" w:rsidRPr="00FE6797" w:rsidRDefault="00925F86" w:rsidP="00925F86">
      <w:pPr>
        <w:tabs>
          <w:tab w:val="left" w:pos="180"/>
        </w:tabs>
        <w:spacing w:after="0" w:line="240" w:lineRule="auto"/>
        <w:ind w:left="18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E6797" w:rsidRPr="00F26694" w:rsidRDefault="00925F86" w:rsidP="00FE67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6694">
        <w:rPr>
          <w:rFonts w:ascii="Times New Roman" w:hAnsi="Times New Roman" w:cs="Times New Roman"/>
          <w:b/>
          <w:sz w:val="24"/>
          <w:szCs w:val="24"/>
        </w:rPr>
        <w:t>1.6</w:t>
      </w:r>
      <w:r w:rsidRPr="00F26694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FE6797" w:rsidRPr="00F26694">
        <w:rPr>
          <w:rFonts w:ascii="Times New Roman" w:eastAsia="Times New Roman" w:hAnsi="Times New Roman" w:cs="Times New Roman"/>
          <w:b/>
          <w:sz w:val="24"/>
          <w:szCs w:val="24"/>
        </w:rPr>
        <w:t>Оболочка Земли, населенная живыми организмами называется:</w:t>
      </w:r>
    </w:p>
    <w:p w:rsidR="00FE6797" w:rsidRPr="00F26694" w:rsidRDefault="00FE6797" w:rsidP="00FE67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694">
        <w:rPr>
          <w:rFonts w:ascii="Times New Roman" w:eastAsia="Times New Roman" w:hAnsi="Times New Roman" w:cs="Times New Roman"/>
          <w:sz w:val="24"/>
          <w:szCs w:val="24"/>
        </w:rPr>
        <w:t>а) биосфера</w:t>
      </w:r>
      <w:r w:rsidRPr="00F26694">
        <w:rPr>
          <w:rFonts w:ascii="Times New Roman" w:eastAsia="Times New Roman" w:hAnsi="Times New Roman" w:cs="Times New Roman"/>
          <w:sz w:val="24"/>
          <w:szCs w:val="24"/>
        </w:rPr>
        <w:tab/>
      </w:r>
      <w:r w:rsidRPr="00F2669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E6797" w:rsidRPr="00F26694" w:rsidRDefault="00FE6797" w:rsidP="00FE67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6694">
        <w:rPr>
          <w:rFonts w:ascii="Times New Roman" w:eastAsia="Times New Roman" w:hAnsi="Times New Roman" w:cs="Times New Roman"/>
          <w:sz w:val="24"/>
          <w:szCs w:val="24"/>
        </w:rPr>
        <w:t>б) тропосфера</w:t>
      </w:r>
      <w:r w:rsidRPr="00F2669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E6797" w:rsidRPr="00F26694" w:rsidRDefault="00FE6797" w:rsidP="00FE6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6694">
        <w:rPr>
          <w:rFonts w:ascii="Times New Roman" w:eastAsia="Times New Roman" w:hAnsi="Times New Roman" w:cs="Times New Roman"/>
          <w:sz w:val="24"/>
          <w:szCs w:val="24"/>
        </w:rPr>
        <w:t>в) биогеоценозом</w:t>
      </w:r>
    </w:p>
    <w:p w:rsidR="00925F86" w:rsidRPr="00F26694" w:rsidRDefault="00FE6797" w:rsidP="00FE6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6694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F26694">
        <w:rPr>
          <w:rFonts w:ascii="Times New Roman" w:eastAsia="Times New Roman" w:hAnsi="Times New Roman" w:cs="Times New Roman"/>
          <w:sz w:val="24"/>
          <w:szCs w:val="24"/>
        </w:rPr>
        <w:t>экосферой</w:t>
      </w:r>
      <w:proofErr w:type="spellEnd"/>
    </w:p>
    <w:p w:rsidR="00FE6797" w:rsidRPr="00FE6797" w:rsidRDefault="00FE6797" w:rsidP="00FE679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E6797" w:rsidRPr="00F26694" w:rsidRDefault="00925F86" w:rsidP="00FE6797">
      <w:pPr>
        <w:pStyle w:val="a4"/>
        <w:spacing w:before="0" w:beforeAutospacing="0" w:after="0" w:afterAutospacing="0"/>
        <w:jc w:val="both"/>
        <w:rPr>
          <w:b/>
        </w:rPr>
      </w:pPr>
      <w:r w:rsidRPr="00B966E6">
        <w:rPr>
          <w:b/>
        </w:rPr>
        <w:t>1.7</w:t>
      </w:r>
      <w:r w:rsidR="00FE6797" w:rsidRPr="00F26694">
        <w:rPr>
          <w:b/>
        </w:rPr>
        <w:t>.Искусственные живые сообщества, созданные с целью максимального повышения продуктивности, – это…</w:t>
      </w:r>
    </w:p>
    <w:p w:rsidR="00FE6797" w:rsidRPr="00F26694" w:rsidRDefault="00FE6797" w:rsidP="00FE6797">
      <w:pPr>
        <w:pStyle w:val="a4"/>
        <w:spacing w:before="0" w:beforeAutospacing="0" w:after="0" w:afterAutospacing="0"/>
        <w:jc w:val="both"/>
      </w:pPr>
      <w:r w:rsidRPr="00F26694">
        <w:t xml:space="preserve">а) </w:t>
      </w:r>
      <w:proofErr w:type="spellStart"/>
      <w:r w:rsidRPr="00F26694">
        <w:t>Агроценозы</w:t>
      </w:r>
      <w:proofErr w:type="spellEnd"/>
      <w:r w:rsidRPr="00F26694">
        <w:t>.</w:t>
      </w:r>
    </w:p>
    <w:p w:rsidR="00FE6797" w:rsidRPr="00F26694" w:rsidRDefault="00FE6797" w:rsidP="00FE6797">
      <w:pPr>
        <w:pStyle w:val="a4"/>
        <w:spacing w:before="0" w:beforeAutospacing="0" w:after="0" w:afterAutospacing="0"/>
        <w:jc w:val="both"/>
      </w:pPr>
      <w:r w:rsidRPr="00F26694">
        <w:t>б) Тропические леса.</w:t>
      </w:r>
    </w:p>
    <w:p w:rsidR="00FE6797" w:rsidRPr="00F26694" w:rsidRDefault="00FE6797" w:rsidP="00FE6797">
      <w:pPr>
        <w:pStyle w:val="a4"/>
        <w:spacing w:before="0" w:beforeAutospacing="0" w:after="0" w:afterAutospacing="0"/>
        <w:jc w:val="both"/>
      </w:pPr>
      <w:r w:rsidRPr="00F26694">
        <w:t>в) Северные хвойные леса.</w:t>
      </w:r>
    </w:p>
    <w:p w:rsidR="00B966E6" w:rsidRPr="00F26694" w:rsidRDefault="00FE6797" w:rsidP="00FE6797">
      <w:pPr>
        <w:pStyle w:val="a4"/>
        <w:spacing w:before="0" w:beforeAutospacing="0" w:after="0" w:afterAutospacing="0"/>
        <w:jc w:val="both"/>
      </w:pPr>
      <w:r w:rsidRPr="00F26694">
        <w:t xml:space="preserve">г) </w:t>
      </w:r>
      <w:proofErr w:type="spellStart"/>
      <w:r w:rsidRPr="00F26694">
        <w:t>Урбоценозы</w:t>
      </w:r>
      <w:proofErr w:type="spellEnd"/>
      <w:r w:rsidRPr="00F26694">
        <w:t>.</w:t>
      </w:r>
    </w:p>
    <w:p w:rsidR="00925F86" w:rsidRPr="00B966E6" w:rsidRDefault="00925F86" w:rsidP="00925F86">
      <w:pPr>
        <w:shd w:val="clear" w:color="auto" w:fill="FFFFFF"/>
        <w:tabs>
          <w:tab w:val="left" w:pos="394"/>
        </w:tabs>
        <w:spacing w:line="240" w:lineRule="auto"/>
        <w:ind w:left="11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66E6">
        <w:rPr>
          <w:rFonts w:ascii="Times New Roman" w:hAnsi="Times New Roman" w:cs="Times New Roman"/>
          <w:b/>
          <w:sz w:val="24"/>
          <w:szCs w:val="24"/>
        </w:rPr>
        <w:t>1.8.</w:t>
      </w:r>
      <w:r w:rsidRPr="00B966E6">
        <w:rPr>
          <w:rFonts w:ascii="Times New Roman" w:eastAsia="Times New Roman" w:hAnsi="Times New Roman" w:cs="Times New Roman"/>
          <w:b/>
          <w:sz w:val="24"/>
          <w:szCs w:val="24"/>
        </w:rPr>
        <w:t xml:space="preserve"> Наиболее уязвимы к вырубке в отношение утраты биологического разнообразия  являются</w:t>
      </w:r>
      <w:proofErr w:type="gramStart"/>
      <w:r w:rsidRPr="00B966E6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…….</w:t>
      </w:r>
      <w:proofErr w:type="gramEnd"/>
      <w:r w:rsidRPr="00B966E6">
        <w:rPr>
          <w:rFonts w:ascii="Times New Roman" w:eastAsia="Times New Roman" w:hAnsi="Times New Roman" w:cs="Times New Roman"/>
          <w:b/>
          <w:sz w:val="24"/>
          <w:szCs w:val="24"/>
        </w:rPr>
        <w:t>леса</w:t>
      </w:r>
    </w:p>
    <w:p w:rsidR="00925F86" w:rsidRPr="00B966E6" w:rsidRDefault="00925F86" w:rsidP="00925F86">
      <w:pPr>
        <w:shd w:val="clear" w:color="auto" w:fill="FFFFFF"/>
        <w:tabs>
          <w:tab w:val="left" w:pos="394"/>
        </w:tabs>
        <w:spacing w:line="240" w:lineRule="auto"/>
        <w:ind w:left="11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B966E6">
        <w:rPr>
          <w:rFonts w:ascii="Times New Roman" w:eastAsia="Times New Roman" w:hAnsi="Times New Roman" w:cs="Times New Roman"/>
          <w:sz w:val="24"/>
          <w:szCs w:val="24"/>
        </w:rPr>
        <w:lastRenderedPageBreak/>
        <w:t>а) таежные</w:t>
      </w:r>
      <w:r w:rsidRPr="00B966E6">
        <w:rPr>
          <w:rFonts w:ascii="Times New Roman" w:eastAsia="Times New Roman" w:hAnsi="Times New Roman" w:cs="Times New Roman"/>
          <w:sz w:val="24"/>
          <w:szCs w:val="24"/>
        </w:rPr>
        <w:tab/>
      </w:r>
      <w:r w:rsidRPr="00B966E6">
        <w:rPr>
          <w:rFonts w:ascii="Times New Roman" w:eastAsia="Times New Roman" w:hAnsi="Times New Roman" w:cs="Times New Roman"/>
          <w:sz w:val="24"/>
          <w:szCs w:val="24"/>
        </w:rPr>
        <w:tab/>
      </w:r>
      <w:r w:rsidRPr="00B966E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25F86" w:rsidRPr="00B966E6" w:rsidRDefault="00925F86" w:rsidP="00925F86">
      <w:pPr>
        <w:shd w:val="clear" w:color="auto" w:fill="FFFFFF"/>
        <w:tabs>
          <w:tab w:val="left" w:pos="394"/>
        </w:tabs>
        <w:spacing w:line="240" w:lineRule="auto"/>
        <w:ind w:left="11"/>
        <w:contextualSpacing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966E6">
        <w:rPr>
          <w:rFonts w:ascii="Times New Roman" w:eastAsia="Times New Roman" w:hAnsi="Times New Roman" w:cs="Times New Roman"/>
          <w:sz w:val="24"/>
          <w:szCs w:val="24"/>
        </w:rPr>
        <w:t>б) смешанные и широколиственные</w:t>
      </w:r>
    </w:p>
    <w:p w:rsidR="00925F86" w:rsidRPr="00B966E6" w:rsidRDefault="00925F86" w:rsidP="00925F86">
      <w:pPr>
        <w:shd w:val="clear" w:color="auto" w:fill="FFFFFF"/>
        <w:tabs>
          <w:tab w:val="left" w:pos="394"/>
        </w:tabs>
        <w:spacing w:line="240" w:lineRule="auto"/>
        <w:ind w:left="11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B966E6">
        <w:rPr>
          <w:rFonts w:ascii="Times New Roman" w:eastAsia="Times New Roman" w:hAnsi="Times New Roman" w:cs="Times New Roman"/>
          <w:sz w:val="24"/>
          <w:szCs w:val="24"/>
        </w:rPr>
        <w:t>в) субтропические</w:t>
      </w:r>
      <w:r w:rsidRPr="00B966E6">
        <w:rPr>
          <w:rFonts w:ascii="Times New Roman" w:eastAsia="Times New Roman" w:hAnsi="Times New Roman" w:cs="Times New Roman"/>
          <w:sz w:val="24"/>
          <w:szCs w:val="24"/>
        </w:rPr>
        <w:tab/>
      </w:r>
      <w:r w:rsidRPr="00B966E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25F86" w:rsidRPr="00B966E6" w:rsidRDefault="00925F86" w:rsidP="00925F86">
      <w:pPr>
        <w:shd w:val="clear" w:color="auto" w:fill="FFFFFF"/>
        <w:tabs>
          <w:tab w:val="left" w:pos="394"/>
        </w:tabs>
        <w:spacing w:line="240" w:lineRule="auto"/>
        <w:ind w:left="11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B966E6">
        <w:rPr>
          <w:rFonts w:ascii="Times New Roman" w:eastAsia="Times New Roman" w:hAnsi="Times New Roman" w:cs="Times New Roman"/>
          <w:sz w:val="24"/>
          <w:szCs w:val="24"/>
        </w:rPr>
        <w:t>г) экваториальные</w:t>
      </w:r>
    </w:p>
    <w:p w:rsidR="00925F86" w:rsidRPr="00B966E6" w:rsidRDefault="00925F86" w:rsidP="00925F86">
      <w:pPr>
        <w:shd w:val="clear" w:color="auto" w:fill="FFFFFF"/>
        <w:tabs>
          <w:tab w:val="left" w:pos="394"/>
        </w:tabs>
        <w:spacing w:line="240" w:lineRule="auto"/>
        <w:ind w:left="11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925F86" w:rsidRPr="00B966E6" w:rsidRDefault="00925F86" w:rsidP="00925F86">
      <w:pPr>
        <w:shd w:val="clear" w:color="auto" w:fill="FFFFFF"/>
        <w:tabs>
          <w:tab w:val="left" w:pos="394"/>
        </w:tabs>
        <w:spacing w:line="240" w:lineRule="auto"/>
        <w:ind w:left="11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66E6">
        <w:rPr>
          <w:rFonts w:ascii="Times New Roman" w:hAnsi="Times New Roman" w:cs="Times New Roman"/>
          <w:b/>
          <w:sz w:val="24"/>
          <w:szCs w:val="24"/>
        </w:rPr>
        <w:t>1.9</w:t>
      </w:r>
      <w:r w:rsidRPr="00B966E6">
        <w:rPr>
          <w:rFonts w:ascii="Times New Roman" w:eastAsia="Times New Roman" w:hAnsi="Times New Roman" w:cs="Times New Roman"/>
          <w:b/>
          <w:sz w:val="24"/>
          <w:szCs w:val="24"/>
        </w:rPr>
        <w:t>. Примером внутриклеточного паразитизма является взаимоотношение….. и человека</w:t>
      </w:r>
    </w:p>
    <w:p w:rsidR="00925F86" w:rsidRPr="00B966E6" w:rsidRDefault="00925F86" w:rsidP="00925F86">
      <w:pPr>
        <w:shd w:val="clear" w:color="auto" w:fill="FFFFFF"/>
        <w:tabs>
          <w:tab w:val="left" w:pos="394"/>
        </w:tabs>
        <w:spacing w:line="240" w:lineRule="auto"/>
        <w:ind w:left="14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B966E6">
        <w:rPr>
          <w:rFonts w:ascii="Times New Roman" w:eastAsia="Times New Roman" w:hAnsi="Times New Roman" w:cs="Times New Roman"/>
          <w:sz w:val="24"/>
          <w:szCs w:val="24"/>
        </w:rPr>
        <w:t>а) кишечной палочки</w:t>
      </w:r>
      <w:r w:rsidRPr="00B966E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25F86" w:rsidRPr="00B966E6" w:rsidRDefault="00925F86" w:rsidP="00925F86">
      <w:pPr>
        <w:shd w:val="clear" w:color="auto" w:fill="FFFFFF"/>
        <w:tabs>
          <w:tab w:val="left" w:pos="394"/>
        </w:tabs>
        <w:spacing w:line="240" w:lineRule="auto"/>
        <w:ind w:left="14"/>
        <w:contextualSpacing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966E6">
        <w:rPr>
          <w:rFonts w:ascii="Times New Roman" w:eastAsia="Times New Roman" w:hAnsi="Times New Roman" w:cs="Times New Roman"/>
          <w:sz w:val="24"/>
          <w:szCs w:val="24"/>
        </w:rPr>
        <w:t>б) малярийного плазмодия</w:t>
      </w:r>
    </w:p>
    <w:p w:rsidR="00925F86" w:rsidRPr="00B966E6" w:rsidRDefault="00925F86" w:rsidP="00925F86">
      <w:pPr>
        <w:shd w:val="clear" w:color="auto" w:fill="FFFFFF"/>
        <w:tabs>
          <w:tab w:val="left" w:pos="394"/>
        </w:tabs>
        <w:spacing w:line="240" w:lineRule="auto"/>
        <w:ind w:left="14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B966E6">
        <w:rPr>
          <w:rFonts w:ascii="Times New Roman" w:eastAsia="Times New Roman" w:hAnsi="Times New Roman" w:cs="Times New Roman"/>
          <w:sz w:val="24"/>
          <w:szCs w:val="24"/>
        </w:rPr>
        <w:t>в) дизентерийной амебы</w:t>
      </w:r>
      <w:r w:rsidRPr="00B966E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25F86" w:rsidRPr="00B966E6" w:rsidRDefault="00925F86" w:rsidP="00925F86">
      <w:pPr>
        <w:shd w:val="clear" w:color="auto" w:fill="FFFFFF"/>
        <w:tabs>
          <w:tab w:val="left" w:pos="394"/>
        </w:tabs>
        <w:spacing w:line="240" w:lineRule="auto"/>
        <w:ind w:left="14"/>
        <w:contextualSpacing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966E6">
        <w:rPr>
          <w:rFonts w:ascii="Times New Roman" w:eastAsia="Times New Roman" w:hAnsi="Times New Roman" w:cs="Times New Roman"/>
          <w:sz w:val="24"/>
          <w:szCs w:val="24"/>
        </w:rPr>
        <w:t>г) печеночного сосальщика</w:t>
      </w:r>
    </w:p>
    <w:p w:rsidR="00925F86" w:rsidRPr="00B966E6" w:rsidRDefault="00925F86" w:rsidP="00925F86">
      <w:pPr>
        <w:shd w:val="clear" w:color="auto" w:fill="FFFFFF"/>
        <w:tabs>
          <w:tab w:val="left" w:pos="394"/>
        </w:tabs>
        <w:spacing w:line="240" w:lineRule="auto"/>
        <w:ind w:left="14"/>
        <w:contextualSpacing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25F86" w:rsidRPr="00B966E6" w:rsidRDefault="00925F86" w:rsidP="00925F86">
      <w:pPr>
        <w:shd w:val="clear" w:color="auto" w:fill="FFFFFF"/>
        <w:tabs>
          <w:tab w:val="left" w:pos="394"/>
        </w:tabs>
        <w:spacing w:line="240" w:lineRule="auto"/>
        <w:ind w:left="14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66E6">
        <w:rPr>
          <w:rFonts w:ascii="Times New Roman" w:hAnsi="Times New Roman" w:cs="Times New Roman"/>
          <w:b/>
          <w:sz w:val="24"/>
          <w:szCs w:val="24"/>
        </w:rPr>
        <w:t>1.10</w:t>
      </w:r>
      <w:r w:rsidRPr="00B966E6">
        <w:rPr>
          <w:rFonts w:ascii="Times New Roman" w:eastAsia="Times New Roman" w:hAnsi="Times New Roman" w:cs="Times New Roman"/>
          <w:b/>
          <w:sz w:val="24"/>
          <w:szCs w:val="24"/>
        </w:rPr>
        <w:t>. Орнитофилия – это…</w:t>
      </w:r>
    </w:p>
    <w:p w:rsidR="00925F86" w:rsidRPr="00B966E6" w:rsidRDefault="00925F86" w:rsidP="00925F86">
      <w:pPr>
        <w:shd w:val="clear" w:color="auto" w:fill="FFFFFF"/>
        <w:tabs>
          <w:tab w:val="left" w:pos="394"/>
        </w:tabs>
        <w:spacing w:line="240" w:lineRule="auto"/>
        <w:ind w:left="14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B966E6">
        <w:rPr>
          <w:rFonts w:ascii="Times New Roman" w:eastAsia="Times New Roman" w:hAnsi="Times New Roman" w:cs="Times New Roman"/>
          <w:sz w:val="24"/>
          <w:szCs w:val="24"/>
        </w:rPr>
        <w:t>а) комплекс мероприятий по охране птиц</w:t>
      </w:r>
      <w:r w:rsidRPr="00B966E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25F86" w:rsidRPr="00B966E6" w:rsidRDefault="00925F86" w:rsidP="00925F86">
      <w:pPr>
        <w:shd w:val="clear" w:color="auto" w:fill="FFFFFF"/>
        <w:tabs>
          <w:tab w:val="left" w:pos="394"/>
        </w:tabs>
        <w:spacing w:line="240" w:lineRule="auto"/>
        <w:ind w:left="14"/>
        <w:contextualSpacing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966E6">
        <w:rPr>
          <w:rFonts w:ascii="Times New Roman" w:eastAsia="Times New Roman" w:hAnsi="Times New Roman" w:cs="Times New Roman"/>
          <w:sz w:val="24"/>
          <w:szCs w:val="24"/>
        </w:rPr>
        <w:t>б) питание хищников птицами</w:t>
      </w:r>
    </w:p>
    <w:p w:rsidR="00925F86" w:rsidRPr="00B966E6" w:rsidRDefault="00925F86" w:rsidP="00925F86">
      <w:pPr>
        <w:shd w:val="clear" w:color="auto" w:fill="FFFFFF"/>
        <w:tabs>
          <w:tab w:val="left" w:pos="394"/>
        </w:tabs>
        <w:spacing w:line="240" w:lineRule="auto"/>
        <w:ind w:left="14" w:right="-185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B966E6">
        <w:rPr>
          <w:rFonts w:ascii="Times New Roman" w:eastAsia="Times New Roman" w:hAnsi="Times New Roman" w:cs="Times New Roman"/>
          <w:sz w:val="24"/>
          <w:szCs w:val="24"/>
        </w:rPr>
        <w:t>в) опыление цветковых растений птицами</w:t>
      </w:r>
      <w:r w:rsidRPr="00B966E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25F86" w:rsidRPr="00B966E6" w:rsidRDefault="00925F86" w:rsidP="00925F86">
      <w:pPr>
        <w:shd w:val="clear" w:color="auto" w:fill="FFFFFF"/>
        <w:tabs>
          <w:tab w:val="left" w:pos="394"/>
        </w:tabs>
        <w:spacing w:line="240" w:lineRule="auto"/>
        <w:ind w:left="14" w:right="-185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B966E6">
        <w:rPr>
          <w:rFonts w:ascii="Times New Roman" w:eastAsia="Times New Roman" w:hAnsi="Times New Roman" w:cs="Times New Roman"/>
          <w:sz w:val="24"/>
          <w:szCs w:val="24"/>
        </w:rPr>
        <w:t>г) распространение семян растений птицами</w:t>
      </w:r>
    </w:p>
    <w:p w:rsidR="00AA766E" w:rsidRPr="00AA766E" w:rsidRDefault="00AA766E" w:rsidP="00420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766E" w:rsidRPr="00AA766E" w:rsidRDefault="00AA766E" w:rsidP="004203F1">
      <w:pPr>
        <w:pStyle w:val="Default"/>
        <w:rPr>
          <w:rFonts w:ascii="Times New Roman" w:hAnsi="Times New Roman" w:cs="Times New Roman"/>
          <w:b/>
          <w:i/>
        </w:rPr>
      </w:pPr>
      <w:r w:rsidRPr="00AA766E">
        <w:rPr>
          <w:rFonts w:ascii="Times New Roman" w:hAnsi="Times New Roman" w:cs="Times New Roman"/>
          <w:b/>
          <w:i/>
        </w:rPr>
        <w:t xml:space="preserve">2. Установление соответствия. </w:t>
      </w:r>
    </w:p>
    <w:p w:rsidR="00AA766E" w:rsidRPr="00AA766E" w:rsidRDefault="00AA766E" w:rsidP="004203F1">
      <w:pPr>
        <w:pStyle w:val="Default"/>
        <w:rPr>
          <w:rFonts w:ascii="Times New Roman" w:hAnsi="Times New Roman" w:cs="Times New Roman"/>
          <w:b/>
        </w:rPr>
      </w:pPr>
      <w:r w:rsidRPr="00AA766E">
        <w:rPr>
          <w:rFonts w:ascii="Times New Roman" w:hAnsi="Times New Roman" w:cs="Times New Roman"/>
          <w:b/>
        </w:rPr>
        <w:t>2.1. Определите</w:t>
      </w:r>
      <w:r w:rsidR="00B8496B">
        <w:rPr>
          <w:rFonts w:ascii="Times New Roman" w:hAnsi="Times New Roman" w:cs="Times New Roman"/>
          <w:b/>
        </w:rPr>
        <w:t xml:space="preserve"> местообитания живых организмов и установите соответствие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8"/>
        <w:gridCol w:w="3420"/>
      </w:tblGrid>
      <w:tr w:rsidR="00AA766E" w:rsidRPr="00AA766E" w:rsidTr="001A703F">
        <w:trPr>
          <w:trHeight w:val="120"/>
        </w:trPr>
        <w:tc>
          <w:tcPr>
            <w:tcW w:w="4968" w:type="dxa"/>
          </w:tcPr>
          <w:p w:rsidR="00AA766E" w:rsidRPr="00AA766E" w:rsidRDefault="00AA766E" w:rsidP="004203F1">
            <w:pPr>
              <w:pStyle w:val="Default"/>
              <w:rPr>
                <w:rFonts w:ascii="Times New Roman" w:hAnsi="Times New Roman" w:cs="Times New Roman"/>
              </w:rPr>
            </w:pPr>
            <w:r w:rsidRPr="00AA766E">
              <w:rPr>
                <w:rFonts w:ascii="Times New Roman" w:hAnsi="Times New Roman" w:cs="Times New Roman"/>
              </w:rPr>
              <w:t xml:space="preserve">1. Росомаха </w:t>
            </w:r>
          </w:p>
        </w:tc>
        <w:tc>
          <w:tcPr>
            <w:tcW w:w="3420" w:type="dxa"/>
          </w:tcPr>
          <w:p w:rsidR="00AA766E" w:rsidRPr="00AA766E" w:rsidRDefault="00AA766E" w:rsidP="004203F1">
            <w:pPr>
              <w:pStyle w:val="Default"/>
              <w:rPr>
                <w:rFonts w:ascii="Times New Roman" w:hAnsi="Times New Roman" w:cs="Times New Roman"/>
              </w:rPr>
            </w:pPr>
            <w:r w:rsidRPr="00AA766E">
              <w:rPr>
                <w:rFonts w:ascii="Times New Roman" w:hAnsi="Times New Roman" w:cs="Times New Roman"/>
              </w:rPr>
              <w:t>А. Широколиственный лес</w:t>
            </w:r>
          </w:p>
        </w:tc>
      </w:tr>
      <w:tr w:rsidR="00AA766E" w:rsidRPr="00AA766E" w:rsidTr="001A703F">
        <w:trPr>
          <w:trHeight w:val="120"/>
        </w:trPr>
        <w:tc>
          <w:tcPr>
            <w:tcW w:w="4968" w:type="dxa"/>
          </w:tcPr>
          <w:p w:rsidR="00AA766E" w:rsidRPr="00AA766E" w:rsidRDefault="00AA766E" w:rsidP="004203F1">
            <w:pPr>
              <w:pStyle w:val="Default"/>
              <w:rPr>
                <w:rFonts w:ascii="Times New Roman" w:hAnsi="Times New Roman" w:cs="Times New Roman"/>
              </w:rPr>
            </w:pPr>
            <w:r w:rsidRPr="00AA766E">
              <w:rPr>
                <w:rFonts w:ascii="Times New Roman" w:hAnsi="Times New Roman" w:cs="Times New Roman"/>
              </w:rPr>
              <w:t>2. Медянка</w:t>
            </w:r>
          </w:p>
        </w:tc>
        <w:tc>
          <w:tcPr>
            <w:tcW w:w="3420" w:type="dxa"/>
          </w:tcPr>
          <w:p w:rsidR="00AA766E" w:rsidRPr="00AA766E" w:rsidRDefault="00AA766E" w:rsidP="004203F1">
            <w:pPr>
              <w:pStyle w:val="Default"/>
              <w:rPr>
                <w:rFonts w:ascii="Times New Roman" w:hAnsi="Times New Roman" w:cs="Times New Roman"/>
              </w:rPr>
            </w:pPr>
            <w:r w:rsidRPr="00AA766E">
              <w:rPr>
                <w:rFonts w:ascii="Times New Roman" w:hAnsi="Times New Roman" w:cs="Times New Roman"/>
              </w:rPr>
              <w:t xml:space="preserve">Б. Темнохвойная тайга </w:t>
            </w:r>
          </w:p>
        </w:tc>
      </w:tr>
      <w:tr w:rsidR="00AA766E" w:rsidRPr="00AA766E" w:rsidTr="001A703F">
        <w:trPr>
          <w:trHeight w:val="120"/>
        </w:trPr>
        <w:tc>
          <w:tcPr>
            <w:tcW w:w="4968" w:type="dxa"/>
          </w:tcPr>
          <w:p w:rsidR="00AA766E" w:rsidRPr="00AA766E" w:rsidRDefault="00AA766E" w:rsidP="004203F1">
            <w:pPr>
              <w:pStyle w:val="Default"/>
              <w:rPr>
                <w:rFonts w:ascii="Times New Roman" w:hAnsi="Times New Roman" w:cs="Times New Roman"/>
              </w:rPr>
            </w:pPr>
            <w:r w:rsidRPr="00AA766E">
              <w:rPr>
                <w:rFonts w:ascii="Times New Roman" w:hAnsi="Times New Roman" w:cs="Times New Roman"/>
              </w:rPr>
              <w:t>3. Байбак</w:t>
            </w:r>
          </w:p>
        </w:tc>
        <w:tc>
          <w:tcPr>
            <w:tcW w:w="3420" w:type="dxa"/>
          </w:tcPr>
          <w:p w:rsidR="00AA766E" w:rsidRPr="00AA766E" w:rsidRDefault="00AA766E" w:rsidP="004203F1">
            <w:pPr>
              <w:pStyle w:val="Default"/>
              <w:rPr>
                <w:rFonts w:ascii="Times New Roman" w:hAnsi="Times New Roman" w:cs="Times New Roman"/>
              </w:rPr>
            </w:pPr>
            <w:r w:rsidRPr="00AA766E">
              <w:rPr>
                <w:rFonts w:ascii="Times New Roman" w:hAnsi="Times New Roman" w:cs="Times New Roman"/>
              </w:rPr>
              <w:t xml:space="preserve">В. Верховое болото </w:t>
            </w:r>
          </w:p>
        </w:tc>
      </w:tr>
      <w:tr w:rsidR="00AA766E" w:rsidRPr="00AA766E" w:rsidTr="001A703F">
        <w:trPr>
          <w:trHeight w:val="120"/>
        </w:trPr>
        <w:tc>
          <w:tcPr>
            <w:tcW w:w="4968" w:type="dxa"/>
          </w:tcPr>
          <w:p w:rsidR="00AA766E" w:rsidRPr="00AA766E" w:rsidRDefault="00AA766E" w:rsidP="004203F1">
            <w:pPr>
              <w:pStyle w:val="Default"/>
              <w:rPr>
                <w:rFonts w:ascii="Times New Roman" w:hAnsi="Times New Roman" w:cs="Times New Roman"/>
              </w:rPr>
            </w:pPr>
            <w:r w:rsidRPr="00AA766E">
              <w:rPr>
                <w:rFonts w:ascii="Times New Roman" w:hAnsi="Times New Roman" w:cs="Times New Roman"/>
              </w:rPr>
              <w:t>4. Серый журавль</w:t>
            </w:r>
          </w:p>
        </w:tc>
        <w:tc>
          <w:tcPr>
            <w:tcW w:w="3420" w:type="dxa"/>
          </w:tcPr>
          <w:p w:rsidR="00AA766E" w:rsidRPr="00AA766E" w:rsidRDefault="00AA766E" w:rsidP="004203F1">
            <w:pPr>
              <w:pStyle w:val="Default"/>
              <w:rPr>
                <w:rFonts w:ascii="Times New Roman" w:hAnsi="Times New Roman" w:cs="Times New Roman"/>
              </w:rPr>
            </w:pPr>
            <w:r w:rsidRPr="00AA766E">
              <w:rPr>
                <w:rFonts w:ascii="Times New Roman" w:hAnsi="Times New Roman" w:cs="Times New Roman"/>
              </w:rPr>
              <w:t>Г. Ковыльная степь</w:t>
            </w:r>
          </w:p>
        </w:tc>
      </w:tr>
    </w:tbl>
    <w:p w:rsidR="00AA766E" w:rsidRPr="00AA766E" w:rsidRDefault="00AA766E" w:rsidP="00420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6797" w:rsidRDefault="00AA766E" w:rsidP="00420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823">
        <w:rPr>
          <w:rFonts w:ascii="Times New Roman" w:hAnsi="Times New Roman" w:cs="Times New Roman"/>
          <w:b/>
          <w:sz w:val="24"/>
          <w:szCs w:val="24"/>
        </w:rPr>
        <w:t xml:space="preserve">2.2. Установите соответствие </w:t>
      </w:r>
      <w:r w:rsidR="00FE6797" w:rsidRPr="001D6823">
        <w:rPr>
          <w:rFonts w:ascii="Times New Roman" w:hAnsi="Times New Roman" w:cs="Times New Roman"/>
          <w:b/>
          <w:sz w:val="24"/>
          <w:szCs w:val="24"/>
        </w:rPr>
        <w:t xml:space="preserve">между термином и его определением. </w:t>
      </w:r>
    </w:p>
    <w:p w:rsidR="00B8496B" w:rsidRPr="001D6823" w:rsidRDefault="00B8496B" w:rsidP="00420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951"/>
        <w:gridCol w:w="6503"/>
      </w:tblGrid>
      <w:tr w:rsidR="00AA766E" w:rsidRPr="001D6823" w:rsidTr="002D12E4">
        <w:trPr>
          <w:trHeight w:val="26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66E" w:rsidRPr="001D6823" w:rsidRDefault="00AA766E" w:rsidP="004203F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6823"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="00FE6797" w:rsidRPr="001D6823">
              <w:rPr>
                <w:rFonts w:ascii="Times New Roman" w:hAnsi="Times New Roman" w:cs="Times New Roman"/>
                <w:color w:val="auto"/>
              </w:rPr>
              <w:t>экосистема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66E" w:rsidRPr="001D6823" w:rsidRDefault="00AA766E" w:rsidP="004203F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6823">
              <w:rPr>
                <w:rFonts w:ascii="Times New Roman" w:hAnsi="Times New Roman" w:cs="Times New Roman"/>
                <w:color w:val="auto"/>
              </w:rPr>
              <w:t xml:space="preserve">А. </w:t>
            </w:r>
            <w:r w:rsidR="00FE6797" w:rsidRPr="001D6823">
              <w:rPr>
                <w:rFonts w:ascii="Times New Roman" w:hAnsi="Times New Roman" w:cs="Times New Roman"/>
                <w:color w:val="auto"/>
              </w:rPr>
              <w:t>сообщество живых организмов и тесно связанная с ним совокупность абиотических факторов среды в пределах одной территории, объединенные между собой круговоротом веществ и энергии</w:t>
            </w:r>
          </w:p>
        </w:tc>
      </w:tr>
      <w:tr w:rsidR="00AA766E" w:rsidRPr="001D6823" w:rsidTr="002D12E4">
        <w:trPr>
          <w:trHeight w:val="26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66E" w:rsidRPr="001D6823" w:rsidRDefault="00AA766E" w:rsidP="004203F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6823">
              <w:rPr>
                <w:rFonts w:ascii="Times New Roman" w:hAnsi="Times New Roman" w:cs="Times New Roman"/>
                <w:color w:val="auto"/>
              </w:rPr>
              <w:t xml:space="preserve">2. </w:t>
            </w:r>
            <w:r w:rsidR="00FE6797" w:rsidRPr="001D6823">
              <w:rPr>
                <w:rFonts w:ascii="Times New Roman" w:hAnsi="Times New Roman" w:cs="Times New Roman"/>
                <w:color w:val="auto"/>
              </w:rPr>
              <w:t>биогеоценоз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66E" w:rsidRPr="001D6823" w:rsidRDefault="00AA766E" w:rsidP="004203F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6823">
              <w:rPr>
                <w:rFonts w:ascii="Times New Roman" w:hAnsi="Times New Roman" w:cs="Times New Roman"/>
                <w:color w:val="auto"/>
              </w:rPr>
              <w:t xml:space="preserve">Б. </w:t>
            </w:r>
            <w:r w:rsidR="002D12E4" w:rsidRPr="001D6823">
              <w:rPr>
                <w:rFonts w:ascii="Times New Roman" w:hAnsi="Times New Roman" w:cs="Times New Roman"/>
                <w:color w:val="auto"/>
              </w:rPr>
              <w:t xml:space="preserve"> совокупность условий неорганической среды данной территории, представляющей собой местообитание для конкретного растительного сообщества</w:t>
            </w:r>
          </w:p>
        </w:tc>
      </w:tr>
      <w:tr w:rsidR="00AA766E" w:rsidRPr="001D6823" w:rsidTr="002D12E4">
        <w:trPr>
          <w:trHeight w:val="1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66E" w:rsidRPr="001D6823" w:rsidRDefault="00AA766E" w:rsidP="004203F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6823">
              <w:rPr>
                <w:rFonts w:ascii="Times New Roman" w:hAnsi="Times New Roman" w:cs="Times New Roman"/>
                <w:color w:val="auto"/>
              </w:rPr>
              <w:t xml:space="preserve">3. </w:t>
            </w:r>
            <w:proofErr w:type="spellStart"/>
            <w:r w:rsidR="00FE6797" w:rsidRPr="001D6823">
              <w:rPr>
                <w:rFonts w:ascii="Times New Roman" w:hAnsi="Times New Roman" w:cs="Times New Roman"/>
                <w:color w:val="auto"/>
              </w:rPr>
              <w:t>экотоп</w:t>
            </w:r>
            <w:proofErr w:type="spellEnd"/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66E" w:rsidRPr="001D6823" w:rsidRDefault="00AA766E" w:rsidP="004203F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6823">
              <w:rPr>
                <w:rFonts w:ascii="Times New Roman" w:hAnsi="Times New Roman" w:cs="Times New Roman"/>
                <w:color w:val="auto"/>
              </w:rPr>
              <w:t>В.</w:t>
            </w:r>
            <w:r w:rsidR="002D12E4" w:rsidRPr="001D6823">
              <w:rPr>
                <w:rFonts w:ascii="Times New Roman" w:hAnsi="Times New Roman" w:cs="Times New Roman"/>
                <w:color w:val="auto"/>
              </w:rPr>
              <w:t xml:space="preserve"> система, состоящая из взаимосвязанных между собой сообществ организмов разных видов и среды их обитания</w:t>
            </w:r>
          </w:p>
        </w:tc>
      </w:tr>
      <w:tr w:rsidR="00AA766E" w:rsidRPr="001D6823" w:rsidTr="002D12E4">
        <w:trPr>
          <w:trHeight w:val="26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66E" w:rsidRPr="001D6823" w:rsidRDefault="00AA766E" w:rsidP="004203F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6823">
              <w:rPr>
                <w:rFonts w:ascii="Times New Roman" w:hAnsi="Times New Roman" w:cs="Times New Roman"/>
                <w:color w:val="auto"/>
              </w:rPr>
              <w:t xml:space="preserve">4. </w:t>
            </w:r>
            <w:r w:rsidR="00FE6797" w:rsidRPr="001D6823">
              <w:rPr>
                <w:rFonts w:ascii="Times New Roman" w:hAnsi="Times New Roman" w:cs="Times New Roman"/>
                <w:color w:val="auto"/>
              </w:rPr>
              <w:t>ареал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66E" w:rsidRPr="001D6823" w:rsidRDefault="00AA766E" w:rsidP="004203F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6823">
              <w:rPr>
                <w:rFonts w:ascii="Times New Roman" w:hAnsi="Times New Roman" w:cs="Times New Roman"/>
                <w:color w:val="auto"/>
              </w:rPr>
              <w:t xml:space="preserve">Г. </w:t>
            </w:r>
            <w:r w:rsidR="002D12E4" w:rsidRPr="001D6823">
              <w:rPr>
                <w:rFonts w:ascii="Times New Roman" w:hAnsi="Times New Roman" w:cs="Times New Roman"/>
                <w:color w:val="auto"/>
              </w:rPr>
              <w:t>территория, в пределах которой произрастает в природных условиях тот или иной вид, род, семейство растений</w:t>
            </w:r>
          </w:p>
        </w:tc>
      </w:tr>
    </w:tbl>
    <w:p w:rsidR="00AA766E" w:rsidRPr="00AA766E" w:rsidRDefault="00AA766E" w:rsidP="004203F1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A766E">
        <w:rPr>
          <w:rFonts w:ascii="Times New Roman" w:hAnsi="Times New Roman"/>
          <w:b/>
          <w:sz w:val="24"/>
          <w:szCs w:val="24"/>
        </w:rPr>
        <w:t>2.3. Составьте пары соответствия названия полезного ископаемого названию его месторождения с районом Нижегородской области</w:t>
      </w:r>
    </w:p>
    <w:tbl>
      <w:tblPr>
        <w:tblW w:w="6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4140"/>
      </w:tblGrid>
      <w:tr w:rsidR="00AA766E" w:rsidRPr="00AA766E" w:rsidTr="001A703F">
        <w:tc>
          <w:tcPr>
            <w:tcW w:w="2628" w:type="dxa"/>
            <w:shd w:val="clear" w:color="auto" w:fill="auto"/>
          </w:tcPr>
          <w:p w:rsidR="00AA766E" w:rsidRPr="00AA766E" w:rsidRDefault="00AA766E" w:rsidP="00420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66E">
              <w:rPr>
                <w:rFonts w:ascii="Times New Roman" w:hAnsi="Times New Roman" w:cs="Times New Roman"/>
                <w:sz w:val="24"/>
                <w:szCs w:val="24"/>
              </w:rPr>
              <w:t>1. гипс</w:t>
            </w:r>
          </w:p>
        </w:tc>
        <w:tc>
          <w:tcPr>
            <w:tcW w:w="4140" w:type="dxa"/>
            <w:shd w:val="clear" w:color="auto" w:fill="auto"/>
          </w:tcPr>
          <w:p w:rsidR="00AA766E" w:rsidRPr="00AA766E" w:rsidRDefault="00AA766E" w:rsidP="00420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66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AA766E">
              <w:rPr>
                <w:rFonts w:ascii="Times New Roman" w:hAnsi="Times New Roman" w:cs="Times New Roman"/>
                <w:sz w:val="24"/>
                <w:szCs w:val="24"/>
              </w:rPr>
              <w:t>Ужовское</w:t>
            </w:r>
            <w:proofErr w:type="spellEnd"/>
            <w:r w:rsidRPr="00AA766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A766E">
              <w:rPr>
                <w:rFonts w:ascii="Times New Roman" w:hAnsi="Times New Roman" w:cs="Times New Roman"/>
                <w:sz w:val="24"/>
                <w:szCs w:val="24"/>
              </w:rPr>
              <w:t>Починковский</w:t>
            </w:r>
            <w:proofErr w:type="spellEnd"/>
            <w:r w:rsidRPr="00AA766E">
              <w:rPr>
                <w:rFonts w:ascii="Times New Roman" w:hAnsi="Times New Roman" w:cs="Times New Roman"/>
                <w:sz w:val="24"/>
                <w:szCs w:val="24"/>
              </w:rPr>
              <w:t xml:space="preserve"> р-н)</w:t>
            </w:r>
          </w:p>
        </w:tc>
      </w:tr>
      <w:tr w:rsidR="00AA766E" w:rsidRPr="00AA766E" w:rsidTr="001A703F">
        <w:tc>
          <w:tcPr>
            <w:tcW w:w="2628" w:type="dxa"/>
            <w:shd w:val="clear" w:color="auto" w:fill="auto"/>
          </w:tcPr>
          <w:p w:rsidR="00AA766E" w:rsidRPr="00AA766E" w:rsidRDefault="00AA766E" w:rsidP="00420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66E">
              <w:rPr>
                <w:rFonts w:ascii="Times New Roman" w:hAnsi="Times New Roman" w:cs="Times New Roman"/>
                <w:sz w:val="24"/>
                <w:szCs w:val="24"/>
              </w:rPr>
              <w:t>2. поваренная соль</w:t>
            </w:r>
          </w:p>
        </w:tc>
        <w:tc>
          <w:tcPr>
            <w:tcW w:w="4140" w:type="dxa"/>
            <w:shd w:val="clear" w:color="auto" w:fill="auto"/>
          </w:tcPr>
          <w:p w:rsidR="00AA766E" w:rsidRPr="00AA766E" w:rsidRDefault="00AA766E" w:rsidP="00420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66E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AA766E">
              <w:rPr>
                <w:rFonts w:ascii="Times New Roman" w:hAnsi="Times New Roman" w:cs="Times New Roman"/>
                <w:sz w:val="24"/>
                <w:szCs w:val="24"/>
              </w:rPr>
              <w:t>Мадаевское</w:t>
            </w:r>
            <w:proofErr w:type="spellEnd"/>
            <w:r w:rsidRPr="00AA766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A766E">
              <w:rPr>
                <w:rFonts w:ascii="Times New Roman" w:hAnsi="Times New Roman" w:cs="Times New Roman"/>
                <w:sz w:val="24"/>
                <w:szCs w:val="24"/>
              </w:rPr>
              <w:t>Починковский</w:t>
            </w:r>
            <w:proofErr w:type="spellEnd"/>
            <w:r w:rsidRPr="00AA766E">
              <w:rPr>
                <w:rFonts w:ascii="Times New Roman" w:hAnsi="Times New Roman" w:cs="Times New Roman"/>
                <w:sz w:val="24"/>
                <w:szCs w:val="24"/>
              </w:rPr>
              <w:t xml:space="preserve"> р-н)</w:t>
            </w:r>
          </w:p>
        </w:tc>
      </w:tr>
      <w:tr w:rsidR="00AA766E" w:rsidRPr="00AA766E" w:rsidTr="001A703F">
        <w:tc>
          <w:tcPr>
            <w:tcW w:w="2628" w:type="dxa"/>
            <w:shd w:val="clear" w:color="auto" w:fill="auto"/>
          </w:tcPr>
          <w:p w:rsidR="00AA766E" w:rsidRPr="00AA766E" w:rsidRDefault="00AA766E" w:rsidP="00420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66E">
              <w:rPr>
                <w:rFonts w:ascii="Times New Roman" w:hAnsi="Times New Roman" w:cs="Times New Roman"/>
                <w:sz w:val="24"/>
                <w:szCs w:val="24"/>
              </w:rPr>
              <w:t>3. глины керамзитовые</w:t>
            </w:r>
          </w:p>
        </w:tc>
        <w:tc>
          <w:tcPr>
            <w:tcW w:w="4140" w:type="dxa"/>
            <w:shd w:val="clear" w:color="auto" w:fill="auto"/>
          </w:tcPr>
          <w:p w:rsidR="00AA766E" w:rsidRPr="00AA766E" w:rsidRDefault="00AA766E" w:rsidP="00420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66E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AA766E">
              <w:rPr>
                <w:rFonts w:ascii="Times New Roman" w:hAnsi="Times New Roman" w:cs="Times New Roman"/>
                <w:sz w:val="24"/>
                <w:szCs w:val="24"/>
              </w:rPr>
              <w:t>Пешеланское</w:t>
            </w:r>
            <w:proofErr w:type="spellEnd"/>
            <w:r w:rsidRPr="00AA766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A766E">
              <w:rPr>
                <w:rFonts w:ascii="Times New Roman" w:hAnsi="Times New Roman" w:cs="Times New Roman"/>
                <w:sz w:val="24"/>
                <w:szCs w:val="24"/>
              </w:rPr>
              <w:t>Арзамасский</w:t>
            </w:r>
            <w:proofErr w:type="spellEnd"/>
            <w:r w:rsidRPr="00AA766E">
              <w:rPr>
                <w:rFonts w:ascii="Times New Roman" w:hAnsi="Times New Roman" w:cs="Times New Roman"/>
                <w:sz w:val="24"/>
                <w:szCs w:val="24"/>
              </w:rPr>
              <w:t xml:space="preserve"> р-н)</w:t>
            </w:r>
          </w:p>
        </w:tc>
      </w:tr>
      <w:tr w:rsidR="00AA766E" w:rsidRPr="00AA766E" w:rsidTr="001A703F">
        <w:tc>
          <w:tcPr>
            <w:tcW w:w="2628" w:type="dxa"/>
            <w:shd w:val="clear" w:color="auto" w:fill="auto"/>
          </w:tcPr>
          <w:p w:rsidR="00AA766E" w:rsidRPr="00AA766E" w:rsidRDefault="00AA766E" w:rsidP="00420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66E">
              <w:rPr>
                <w:rFonts w:ascii="Times New Roman" w:hAnsi="Times New Roman" w:cs="Times New Roman"/>
                <w:sz w:val="24"/>
                <w:szCs w:val="24"/>
              </w:rPr>
              <w:t>4. доломиты</w:t>
            </w:r>
          </w:p>
        </w:tc>
        <w:tc>
          <w:tcPr>
            <w:tcW w:w="4140" w:type="dxa"/>
            <w:shd w:val="clear" w:color="auto" w:fill="auto"/>
          </w:tcPr>
          <w:p w:rsidR="00AA766E" w:rsidRPr="00AA766E" w:rsidRDefault="00AA766E" w:rsidP="00420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66E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AA766E">
              <w:rPr>
                <w:rFonts w:ascii="Times New Roman" w:hAnsi="Times New Roman" w:cs="Times New Roman"/>
                <w:sz w:val="24"/>
                <w:szCs w:val="24"/>
              </w:rPr>
              <w:t>Белбажское</w:t>
            </w:r>
            <w:proofErr w:type="spellEnd"/>
            <w:r w:rsidRPr="00AA766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A766E">
              <w:rPr>
                <w:rFonts w:ascii="Times New Roman" w:hAnsi="Times New Roman" w:cs="Times New Roman"/>
                <w:sz w:val="24"/>
                <w:szCs w:val="24"/>
              </w:rPr>
              <w:t>Ковернинский</w:t>
            </w:r>
            <w:proofErr w:type="spellEnd"/>
            <w:r w:rsidRPr="00AA766E">
              <w:rPr>
                <w:rFonts w:ascii="Times New Roman" w:hAnsi="Times New Roman" w:cs="Times New Roman"/>
                <w:sz w:val="24"/>
                <w:szCs w:val="24"/>
              </w:rPr>
              <w:t xml:space="preserve"> р-н)</w:t>
            </w:r>
          </w:p>
        </w:tc>
      </w:tr>
    </w:tbl>
    <w:p w:rsidR="00AA766E" w:rsidRPr="00AA766E" w:rsidRDefault="00AA766E" w:rsidP="00420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766E" w:rsidRPr="00B966E6" w:rsidRDefault="00ED405B" w:rsidP="004203F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AA766E" w:rsidRPr="00AA766E">
        <w:rPr>
          <w:rFonts w:ascii="Times New Roman" w:hAnsi="Times New Roman" w:cs="Times New Roman"/>
          <w:b/>
          <w:i/>
          <w:sz w:val="24"/>
          <w:szCs w:val="24"/>
        </w:rPr>
        <w:t>. Подтвердите (да) или опровергните (нет) утверждение и аргументируйте ответ.</w:t>
      </w:r>
    </w:p>
    <w:p w:rsidR="002D12E4" w:rsidRPr="002D12E4" w:rsidRDefault="00B966E6" w:rsidP="002D12E4">
      <w:pPr>
        <w:spacing w:after="0"/>
        <w:rPr>
          <w:rFonts w:ascii="Times New Roman" w:hAnsi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</w:t>
      </w:r>
      <w:r w:rsidR="002D12E4">
        <w:rPr>
          <w:rFonts w:ascii="Times New Roman" w:hAnsi="Times New Roman" w:cs="Times New Roman"/>
          <w:b/>
          <w:sz w:val="24"/>
          <w:szCs w:val="24"/>
        </w:rPr>
        <w:t>.</w:t>
      </w:r>
      <w:r w:rsidR="002D12E4" w:rsidRPr="002D12E4">
        <w:rPr>
          <w:rFonts w:ascii="Times New Roman" w:hAnsi="Times New Roman"/>
          <w:sz w:val="24"/>
          <w:szCs w:val="24"/>
        </w:rPr>
        <w:t xml:space="preserve"> </w:t>
      </w:r>
      <w:r w:rsidR="002D12E4" w:rsidRPr="001D6823">
        <w:rPr>
          <w:rFonts w:ascii="Times New Roman" w:hAnsi="Times New Roman"/>
          <w:sz w:val="24"/>
          <w:szCs w:val="24"/>
        </w:rPr>
        <w:t>Наибольшее биологическое разнообразие в Евразии характерно для арктического биогеографического региона.</w:t>
      </w:r>
    </w:p>
    <w:p w:rsidR="00AA766E" w:rsidRPr="002D12E4" w:rsidRDefault="00B966E6" w:rsidP="002D12E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</w:t>
      </w:r>
      <w:r w:rsidR="002D12E4" w:rsidRPr="002D12E4">
        <w:rPr>
          <w:rFonts w:ascii="Times New Roman" w:hAnsi="Times New Roman"/>
          <w:color w:val="C00000"/>
          <w:sz w:val="24"/>
          <w:szCs w:val="24"/>
        </w:rPr>
        <w:t xml:space="preserve"> </w:t>
      </w:r>
      <w:r w:rsidR="002D12E4" w:rsidRPr="001D6823">
        <w:rPr>
          <w:rFonts w:ascii="Times New Roman" w:hAnsi="Times New Roman"/>
          <w:sz w:val="24"/>
          <w:szCs w:val="24"/>
        </w:rPr>
        <w:t>Единственная экологическая функция лесов – производство древесины.</w:t>
      </w:r>
      <w:r w:rsidR="002D12E4" w:rsidRPr="00E12027">
        <w:rPr>
          <w:rFonts w:ascii="Times New Roman" w:hAnsi="Times New Roman"/>
          <w:sz w:val="24"/>
          <w:szCs w:val="24"/>
        </w:rPr>
        <w:t xml:space="preserve"> </w:t>
      </w:r>
    </w:p>
    <w:p w:rsidR="00AA766E" w:rsidRPr="001D6823" w:rsidRDefault="00B966E6" w:rsidP="00B966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3.3.</w:t>
      </w:r>
      <w:r w:rsidR="00F26694" w:rsidRPr="00F26694">
        <w:t xml:space="preserve"> </w:t>
      </w:r>
      <w:r w:rsidR="00F26694" w:rsidRPr="001D6823">
        <w:rPr>
          <w:rFonts w:ascii="Times New Roman" w:hAnsi="Times New Roman" w:cs="Times New Roman"/>
          <w:sz w:val="24"/>
          <w:szCs w:val="24"/>
        </w:rPr>
        <w:t xml:space="preserve">Любой экологический фактор одинаково влияет на разные функции организма. </w:t>
      </w:r>
      <w:r w:rsidR="00AA766E" w:rsidRPr="001D68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766E" w:rsidRPr="00AA766E" w:rsidRDefault="00AA766E" w:rsidP="004203F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117CB" w:rsidRPr="00AA766E" w:rsidRDefault="007117CB" w:rsidP="00420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117CB" w:rsidRPr="00AA766E" w:rsidSect="001E58C6">
      <w:pgSz w:w="11906" w:h="16838"/>
      <w:pgMar w:top="567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40D6B"/>
    <w:multiLevelType w:val="multilevel"/>
    <w:tmpl w:val="F698CDF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766E"/>
    <w:rsid w:val="00065206"/>
    <w:rsid w:val="00141527"/>
    <w:rsid w:val="001D6823"/>
    <w:rsid w:val="001E58C6"/>
    <w:rsid w:val="00247A8A"/>
    <w:rsid w:val="002D12E4"/>
    <w:rsid w:val="0032792D"/>
    <w:rsid w:val="004203F1"/>
    <w:rsid w:val="00430607"/>
    <w:rsid w:val="007117CB"/>
    <w:rsid w:val="00925F86"/>
    <w:rsid w:val="00AA766E"/>
    <w:rsid w:val="00B8496B"/>
    <w:rsid w:val="00B966E6"/>
    <w:rsid w:val="00CC368A"/>
    <w:rsid w:val="00E61760"/>
    <w:rsid w:val="00ED405B"/>
    <w:rsid w:val="00F26694"/>
    <w:rsid w:val="00FE6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766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3">
    <w:name w:val="List Paragraph"/>
    <w:basedOn w:val="a"/>
    <w:qFormat/>
    <w:rsid w:val="00AA766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rsid w:val="00FE6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2015-11-18T06:28:00Z</dcterms:created>
  <dcterms:modified xsi:type="dcterms:W3CDTF">2016-09-13T11:06:00Z</dcterms:modified>
</cp:coreProperties>
</file>